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F" w:rsidRDefault="0032754F" w:rsidP="0032754F">
      <w:r w:rsidRPr="003275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D895A" wp14:editId="736B1B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6140" cy="1758950"/>
            <wp:effectExtent l="0" t="0" r="0" b="0"/>
            <wp:wrapSquare wrapText="bothSides"/>
            <wp:docPr id="1" name="Obraz 1" descr="C:\Users\KarolinaP\Desktop\logo_probet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P\Desktop\logo_probet_kolor - K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713" w:rsidRDefault="008A4713" w:rsidP="008A4713">
      <w:pPr>
        <w:jc w:val="both"/>
      </w:pPr>
      <w:proofErr w:type="spellStart"/>
      <w:r>
        <w:t>Probet</w:t>
      </w:r>
      <w:proofErr w:type="spellEnd"/>
      <w:r>
        <w:t xml:space="preserve"> Sp. z o.o. działa na polskim rynku ponad 20 lat. Świadczymy usługi z zakresu prac porządkowych, ochrony mienia oraz leasingu pracowników. Firma posiada status zakładu pracy chronionej, w związku z tym skutecznie aktywizuje osoby z ograniczoną sprawnością (98% zatrudnionych stanowią pracownicy posiadający orzeczenia). Dbamy o naszych pracowników budując pozytywne relacje wzajemnego zaufania, dzięki czemu rozwijamy się, pozyskując nowe rynki. Jesteś zmęczony dotychczasową pracą? Chcesz stać się częścią zespołu, w którym docenia się Twoje działania? Przyjdź do nas! </w:t>
      </w:r>
    </w:p>
    <w:p w:rsidR="008A4713" w:rsidRPr="00E61D15" w:rsidRDefault="008A4713" w:rsidP="008A4713">
      <w:pPr>
        <w:rPr>
          <w:b/>
          <w:i/>
        </w:rPr>
      </w:pPr>
      <w:r w:rsidRPr="00E61D15">
        <w:rPr>
          <w:b/>
          <w:i/>
        </w:rPr>
        <w:t>Jeśli jesteś osobą niepełnosprawną i szukasz pracy w przyjaznej atmosferze zadzwoń koniecznie!</w:t>
      </w:r>
    </w:p>
    <w:p w:rsidR="008A4713" w:rsidRPr="00E61D15" w:rsidRDefault="008A4713" w:rsidP="008A4713">
      <w:pPr>
        <w:rPr>
          <w:b/>
          <w:i/>
        </w:rPr>
      </w:pPr>
      <w:r w:rsidRPr="00E61D15">
        <w:rPr>
          <w:b/>
          <w:i/>
        </w:rPr>
        <w:t>Pamiętaj - pracujemy, by innym żyło się łatwiej!</w:t>
      </w:r>
    </w:p>
    <w:p w:rsidR="0032754F" w:rsidRDefault="0032754F" w:rsidP="0032754F"/>
    <w:p w:rsidR="0032754F" w:rsidRDefault="0032754F" w:rsidP="0032754F">
      <w:r w:rsidRPr="0032754F">
        <w:rPr>
          <w:b/>
        </w:rPr>
        <w:t>MIEJSCE PRACY</w:t>
      </w:r>
      <w:r>
        <w:t xml:space="preserve">: </w:t>
      </w:r>
      <w:r w:rsidRPr="0089000D">
        <w:rPr>
          <w:b/>
          <w:u w:val="single"/>
        </w:rPr>
        <w:t xml:space="preserve">Wrocław </w:t>
      </w:r>
      <w:r w:rsidR="00935661" w:rsidRPr="0089000D">
        <w:rPr>
          <w:b/>
          <w:u w:val="single"/>
        </w:rPr>
        <w:t>51</w:t>
      </w:r>
      <w:r w:rsidRPr="0089000D">
        <w:rPr>
          <w:b/>
          <w:u w:val="single"/>
        </w:rPr>
        <w:t>-</w:t>
      </w:r>
      <w:r w:rsidR="00935661" w:rsidRPr="0089000D">
        <w:rPr>
          <w:b/>
          <w:u w:val="single"/>
        </w:rPr>
        <w:t>411</w:t>
      </w:r>
      <w:r w:rsidR="00823D7C" w:rsidRPr="0089000D">
        <w:rPr>
          <w:b/>
          <w:u w:val="single"/>
        </w:rPr>
        <w:t>, a</w:t>
      </w:r>
      <w:r w:rsidRPr="0089000D">
        <w:rPr>
          <w:b/>
          <w:u w:val="single"/>
        </w:rPr>
        <w:t xml:space="preserve">l. </w:t>
      </w:r>
      <w:r w:rsidR="00935661" w:rsidRPr="0089000D">
        <w:rPr>
          <w:b/>
          <w:u w:val="single"/>
        </w:rPr>
        <w:t>Brucknera 54</w:t>
      </w:r>
      <w:r>
        <w:t xml:space="preserve"> </w:t>
      </w:r>
    </w:p>
    <w:p w:rsidR="0032754F" w:rsidRDefault="0032754F" w:rsidP="0032754F">
      <w:r w:rsidRPr="0032754F">
        <w:rPr>
          <w:b/>
        </w:rPr>
        <w:t>STANOWISKO</w:t>
      </w:r>
      <w:r>
        <w:t xml:space="preserve">: Sprzątaczka/Sprzątacz w </w:t>
      </w:r>
      <w:r w:rsidR="00935661">
        <w:t>markowym</w:t>
      </w:r>
      <w:r>
        <w:t xml:space="preserve"> </w:t>
      </w:r>
      <w:r w:rsidR="00935661">
        <w:t>salonie samochodowym</w:t>
      </w:r>
    </w:p>
    <w:p w:rsidR="0032754F" w:rsidRDefault="0032754F" w:rsidP="0032754F">
      <w:r w:rsidRPr="0032754F">
        <w:rPr>
          <w:b/>
        </w:rPr>
        <w:t>GODZINY PRACY</w:t>
      </w:r>
      <w:r>
        <w:t>: pon</w:t>
      </w:r>
      <w:r w:rsidR="002752A6">
        <w:t>.</w:t>
      </w:r>
      <w:r>
        <w:t xml:space="preserve"> </w:t>
      </w:r>
      <w:r w:rsidR="002752A6">
        <w:t>–</w:t>
      </w:r>
      <w:r>
        <w:t xml:space="preserve"> pt</w:t>
      </w:r>
      <w:r w:rsidR="002752A6">
        <w:t>.</w:t>
      </w:r>
      <w:r>
        <w:t xml:space="preserve"> </w:t>
      </w:r>
      <w:r w:rsidR="00F95376">
        <w:t>22</w:t>
      </w:r>
      <w:r w:rsidR="00935661">
        <w:t>.00</w:t>
      </w:r>
      <w:r>
        <w:t xml:space="preserve"> </w:t>
      </w:r>
      <w:r w:rsidR="00935661">
        <w:t>–</w:t>
      </w:r>
      <w:r>
        <w:t xml:space="preserve"> </w:t>
      </w:r>
      <w:r w:rsidR="00F95376">
        <w:t>0</w:t>
      </w:r>
      <w:r w:rsidR="00935661">
        <w:t>4.00</w:t>
      </w:r>
      <w:r>
        <w:t xml:space="preserve">; sob. </w:t>
      </w:r>
      <w:r w:rsidR="00F95376">
        <w:t>22.</w:t>
      </w:r>
      <w:r w:rsidR="00935661">
        <w:t>00</w:t>
      </w:r>
      <w:r>
        <w:t xml:space="preserve"> - </w:t>
      </w:r>
      <w:r w:rsidR="00F95376">
        <w:t>04</w:t>
      </w:r>
      <w:r>
        <w:t>.</w:t>
      </w:r>
      <w:r w:rsidR="00935661">
        <w:t>0</w:t>
      </w:r>
      <w:r>
        <w:t>0</w:t>
      </w:r>
      <w:r w:rsidR="002752A6">
        <w:t xml:space="preserve"> </w:t>
      </w:r>
      <w:r w:rsidR="00F95376">
        <w:t>(za pracę w soboty przysługuje dzień wolny w tygodniu)</w:t>
      </w:r>
      <w:bookmarkStart w:id="0" w:name="_GoBack"/>
      <w:bookmarkEnd w:id="0"/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ZAKRES OBOWIĄZKÓW :</w:t>
      </w:r>
    </w:p>
    <w:p w:rsidR="0032754F" w:rsidRDefault="0032754F" w:rsidP="0032754F">
      <w:r>
        <w:t>• Czynności z zakresu usług serwisu porządkowego:</w:t>
      </w:r>
    </w:p>
    <w:p w:rsidR="0032754F" w:rsidRDefault="0032754F" w:rsidP="0032754F">
      <w:r>
        <w:t>- mycie podłóg, ścieranie kurzu, wyrzucanie śmieci, sprzątanie biur i pomieszczeń socjalnych, odkurzanie, mycie przeszkleń, obsługa zmywarki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WYMAGANIA:</w:t>
      </w:r>
    </w:p>
    <w:p w:rsidR="0032754F" w:rsidRDefault="0032754F" w:rsidP="0032754F">
      <w:r>
        <w:t xml:space="preserve">• Aktualne </w:t>
      </w:r>
      <w:r w:rsidR="009F2414">
        <w:t>orzeczenie o niepełnosprawności</w:t>
      </w:r>
    </w:p>
    <w:p w:rsidR="0032754F" w:rsidRDefault="0032754F" w:rsidP="0032754F">
      <w:r>
        <w:t>• Zdecydow</w:t>
      </w:r>
      <w:r w:rsidR="009F2414">
        <w:t>anie do podjęcia pracy od zaraz</w:t>
      </w:r>
    </w:p>
    <w:p w:rsidR="0032754F" w:rsidRDefault="0032754F" w:rsidP="0032754F">
      <w:r>
        <w:t>• Doświadczenie zawodowe w branży usług czystośc</w:t>
      </w:r>
      <w:r w:rsidR="009F2414">
        <w:t>iowych będzie dodatkowym atutem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OFERUJEMY:</w:t>
      </w:r>
    </w:p>
    <w:p w:rsidR="0032754F" w:rsidRDefault="0032754F" w:rsidP="0032754F">
      <w:r>
        <w:t>• Atrakcyjne wynagrodzenie</w:t>
      </w:r>
    </w:p>
    <w:p w:rsidR="0032754F" w:rsidRDefault="0032754F" w:rsidP="0032754F">
      <w:r>
        <w:t>• Umowę o pracę</w:t>
      </w:r>
    </w:p>
    <w:p w:rsidR="0032754F" w:rsidRDefault="0032754F" w:rsidP="0032754F">
      <w:r>
        <w:t>• Przywileje wynikające z zatrudnienia w Zakładzie Pracy Chronionej</w:t>
      </w:r>
    </w:p>
    <w:p w:rsidR="0032754F" w:rsidRDefault="0032754F" w:rsidP="0032754F">
      <w:r>
        <w:t>• Przyjazną atmosferę pracy</w:t>
      </w:r>
    </w:p>
    <w:p w:rsidR="00E825FE" w:rsidRDefault="0032754F">
      <w:r w:rsidRPr="0032754F">
        <w:rPr>
          <w:b/>
        </w:rPr>
        <w:t>KONTAKT</w:t>
      </w:r>
      <w:r w:rsidR="00E03DB6">
        <w:rPr>
          <w:b/>
        </w:rPr>
        <w:t xml:space="preserve"> </w:t>
      </w:r>
      <w:r w:rsidR="00E03DB6" w:rsidRPr="00E03DB6">
        <w:t>mailowy</w:t>
      </w:r>
      <w:r w:rsidR="00E03DB6">
        <w:t xml:space="preserve"> rekrutacjekarolina1@probet.info.pl</w:t>
      </w:r>
      <w:r>
        <w:t xml:space="preserve"> lub pod numerem telefonu 799-016-097  w  godzinach od 08.00 do 15.00</w:t>
      </w:r>
    </w:p>
    <w:sectPr w:rsidR="00E825FE" w:rsidSect="008A4713">
      <w:footerReference w:type="default" r:id="rId7"/>
      <w:pgSz w:w="11906" w:h="16838"/>
      <w:pgMar w:top="56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49" w:rsidRDefault="002E1249" w:rsidP="0032754F">
      <w:pPr>
        <w:spacing w:after="0" w:line="240" w:lineRule="auto"/>
      </w:pPr>
      <w:r>
        <w:separator/>
      </w:r>
    </w:p>
  </w:endnote>
  <w:endnote w:type="continuationSeparator" w:id="0">
    <w:p w:rsidR="002E1249" w:rsidRDefault="002E1249" w:rsidP="003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13" w:rsidRPr="008A4713" w:rsidRDefault="008A4713" w:rsidP="008A4713">
    <w:pPr>
      <w:jc w:val="both"/>
      <w:rPr>
        <w:sz w:val="18"/>
        <w:szCs w:val="18"/>
      </w:rPr>
    </w:pPr>
    <w:r w:rsidRPr="008A4713">
      <w:rPr>
        <w:sz w:val="18"/>
        <w:szCs w:val="18"/>
      </w:rPr>
      <w:t xml:space="preserve">Prosimy o dopisanie następującej klauzuli: "Wyrażam zgodę na przetwarzanie moich danych osobowych zawartych w mojej ofercie pracy dla potrzeb niezbędnych do realizacji procesu rekrutacji zgodnie z ustawą z dnia 29 sierpnia 1997 r. o ochronie danych osobowych (Dz.U. z 2014 roku, poz. 1182 z </w:t>
    </w:r>
    <w:proofErr w:type="spellStart"/>
    <w:r w:rsidRPr="008A4713">
      <w:rPr>
        <w:sz w:val="18"/>
        <w:szCs w:val="18"/>
      </w:rPr>
      <w:t>późn</w:t>
    </w:r>
    <w:proofErr w:type="spellEnd"/>
    <w:r w:rsidRPr="008A4713">
      <w:rPr>
        <w:sz w:val="18"/>
        <w:szCs w:val="18"/>
      </w:rPr>
      <w:t>. zm.)."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49" w:rsidRDefault="002E1249" w:rsidP="0032754F">
      <w:pPr>
        <w:spacing w:after="0" w:line="240" w:lineRule="auto"/>
      </w:pPr>
      <w:r>
        <w:separator/>
      </w:r>
    </w:p>
  </w:footnote>
  <w:footnote w:type="continuationSeparator" w:id="0">
    <w:p w:rsidR="002E1249" w:rsidRDefault="002E1249" w:rsidP="0032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F"/>
    <w:rsid w:val="002752A6"/>
    <w:rsid w:val="002E1249"/>
    <w:rsid w:val="0032754F"/>
    <w:rsid w:val="004114E9"/>
    <w:rsid w:val="004F2A70"/>
    <w:rsid w:val="007056ED"/>
    <w:rsid w:val="00823D7C"/>
    <w:rsid w:val="0089000D"/>
    <w:rsid w:val="008A4713"/>
    <w:rsid w:val="00917B45"/>
    <w:rsid w:val="00935661"/>
    <w:rsid w:val="009F2414"/>
    <w:rsid w:val="00D35B4A"/>
    <w:rsid w:val="00E03DB6"/>
    <w:rsid w:val="00E825FE"/>
    <w:rsid w:val="00F50956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0C324-1E02-4ABC-A289-31B8160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4F"/>
  </w:style>
  <w:style w:type="paragraph" w:styleId="Stopka">
    <w:name w:val="footer"/>
    <w:basedOn w:val="Normalny"/>
    <w:link w:val="Stopka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4F"/>
  </w:style>
  <w:style w:type="paragraph" w:styleId="Tekstdymka">
    <w:name w:val="Balloon Text"/>
    <w:basedOn w:val="Normalny"/>
    <w:link w:val="TekstdymkaZnak"/>
    <w:uiPriority w:val="99"/>
    <w:semiHidden/>
    <w:unhideWhenUsed/>
    <w:rsid w:val="003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</dc:creator>
  <cp:keywords/>
  <dc:description/>
  <cp:lastModifiedBy>KarolinaP</cp:lastModifiedBy>
  <cp:revision>5</cp:revision>
  <cp:lastPrinted>2016-04-21T09:12:00Z</cp:lastPrinted>
  <dcterms:created xsi:type="dcterms:W3CDTF">2016-04-21T09:31:00Z</dcterms:created>
  <dcterms:modified xsi:type="dcterms:W3CDTF">2016-07-06T11:33:00Z</dcterms:modified>
</cp:coreProperties>
</file>